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tLeast"/>
        <w:rPr>
          <w:i/>
        </w:rPr>
      </w:pPr>
      <w:bookmarkStart w:id="0" w:name="_GoBack"/>
      <w:bookmarkEnd w:id="0"/>
      <w:r>
        <w:rPr>
          <w:i/>
        </w:rPr>
        <w:t>Ngày dạy: T4, 25/09/2024</w:t>
      </w:r>
    </w:p>
    <w:p>
      <w:pPr>
        <w:rPr>
          <w:b/>
          <w:lang w:val="pt-BR"/>
        </w:rPr>
      </w:pPr>
    </w:p>
    <w:p>
      <w:pPr>
        <w:jc w:val="center"/>
        <w:rPr>
          <w:b/>
          <w:lang w:val="pt-BR"/>
        </w:rPr>
      </w:pPr>
      <w:r>
        <w:rPr>
          <w:b/>
          <w:lang w:val="pt-BR"/>
        </w:rPr>
        <w:t>HOẠT ĐỘNG HỌC: LQVVH</w:t>
      </w:r>
    </w:p>
    <w:p>
      <w:pPr>
        <w:jc w:val="center"/>
        <w:rPr>
          <w:b/>
          <w:lang w:val="fr-FR"/>
        </w:rPr>
      </w:pPr>
      <w:r>
        <w:rPr>
          <w:b/>
          <w:lang w:val="fr-FR"/>
        </w:rPr>
        <w:t>TRUYỆN: GÀ TƠ ĐI HỌC</w:t>
      </w:r>
    </w:p>
    <w:p>
      <w:pPr>
        <w:tabs>
          <w:tab w:val="left" w:pos="5880"/>
        </w:tabs>
        <w:jc w:val="both"/>
        <w:rPr>
          <w:lang w:val="fr-FR"/>
        </w:rPr>
      </w:pPr>
      <w:r>
        <w:rPr>
          <w:b/>
          <w:lang w:val="fr-FR"/>
        </w:rPr>
        <w:t>I. Mục tiêu</w:t>
      </w:r>
    </w:p>
    <w:p>
      <w:pPr>
        <w:jc w:val="both"/>
        <w:rPr>
          <w:position w:val="6"/>
          <w:lang w:val="fr-FR"/>
        </w:rPr>
      </w:pPr>
      <w:r>
        <w:rPr>
          <w:lang w:val="fr-FR"/>
        </w:rPr>
        <w:t xml:space="preserve">     </w:t>
      </w:r>
      <w:r>
        <w:rPr>
          <w:position w:val="6"/>
          <w:lang w:val="fr-FR"/>
        </w:rPr>
        <w:tab/>
        <w:t xml:space="preserve">- Trẻ nhớ tên truyện, tên tác giả, hiểu nội dung câu truyện: Gà Tơ vì lười đi học nên không biết chữ, không biết được buổi cắm trại do cô giáo Mái Mơ tổ chức. Cả lớp dựng trại bên hồ nước múa hát vui vẻ, Gà Tơ đi chơi xa bị lạc đường. Cuối cùng Gà Tơ rất hối hận vì đã lười học, nên  Gà Tơ chăm chỉ đi học và không cần mẹ gọi. </w:t>
      </w:r>
      <w:r>
        <w:rPr>
          <w:i/>
          <w:position w:val="6"/>
          <w:lang w:val="fr-FR"/>
        </w:rPr>
        <w:tab/>
      </w:r>
    </w:p>
    <w:p>
      <w:pPr>
        <w:jc w:val="both"/>
        <w:rPr>
          <w:spacing w:val="-8"/>
          <w:position w:val="6"/>
          <w:lang w:val="fr-FR"/>
        </w:rPr>
      </w:pPr>
      <w:r>
        <w:rPr>
          <w:position w:val="6"/>
          <w:lang w:val="fr-FR"/>
        </w:rPr>
        <w:t xml:space="preserve">       </w:t>
      </w:r>
      <w:r>
        <w:rPr>
          <w:position w:val="6"/>
          <w:lang w:val="fr-FR"/>
        </w:rPr>
        <w:tab/>
      </w:r>
      <w:r>
        <w:rPr>
          <w:spacing w:val="-8"/>
          <w:position w:val="6"/>
          <w:lang w:val="fr-FR"/>
        </w:rPr>
        <w:t>- Trẻ 3 tuổi: Trẻ có thể kể lại tryện ‘‘Gà Tơ đi học’’ với sự giúp đỡ của cô giáo.</w:t>
      </w:r>
    </w:p>
    <w:p>
      <w:pPr>
        <w:ind w:firstLine="720"/>
        <w:jc w:val="both"/>
        <w:rPr>
          <w:position w:val="6"/>
          <w:lang w:val="fr-FR"/>
        </w:rPr>
      </w:pPr>
      <w:r>
        <w:rPr>
          <w:position w:val="6"/>
          <w:lang w:val="fr-FR"/>
        </w:rPr>
        <w:t xml:space="preserve">- Trẻ 4 tuổi: Có thể kể truyện ‘‘Gà Tơ đi học’’ có mở đầu và kết thúc.  </w:t>
      </w:r>
    </w:p>
    <w:p>
      <w:pPr>
        <w:ind w:firstLine="720"/>
        <w:rPr>
          <w:b/>
          <w:i/>
          <w:position w:val="6"/>
          <w:lang w:val="fr-FR"/>
        </w:rPr>
      </w:pPr>
      <w:r>
        <w:rPr>
          <w:bCs/>
          <w:iCs/>
          <w:position w:val="6"/>
          <w:lang w:val="fr-FR"/>
        </w:rPr>
        <w:t>-</w:t>
      </w:r>
      <w:r>
        <w:rPr>
          <w:b/>
          <w:i/>
          <w:position w:val="6"/>
          <w:lang w:val="fr-FR"/>
        </w:rPr>
        <w:t xml:space="preserve"> </w:t>
      </w:r>
      <w:r>
        <w:rPr>
          <w:position w:val="6"/>
          <w:lang w:val="fr-FR"/>
        </w:rPr>
        <w:t xml:space="preserve">Trẻ thích được đến lớp, chăm ngoan học giỏi.  </w:t>
      </w:r>
    </w:p>
    <w:p>
      <w:pPr>
        <w:tabs>
          <w:tab w:val="left" w:pos="8700"/>
        </w:tabs>
        <w:jc w:val="both"/>
        <w:rPr>
          <w:b/>
          <w:lang w:val="fr-FR"/>
        </w:rPr>
      </w:pPr>
      <w:r>
        <w:rPr>
          <w:b/>
          <w:lang w:val="fr-FR"/>
        </w:rPr>
        <w:t>II. Chuẩn bị</w:t>
      </w:r>
    </w:p>
    <w:p>
      <w:pPr>
        <w:tabs>
          <w:tab w:val="left" w:pos="8700"/>
        </w:tabs>
        <w:jc w:val="both"/>
        <w:rPr>
          <w:b/>
          <w:i/>
          <w:lang w:val="fr-FR"/>
        </w:rPr>
      </w:pPr>
      <w:r>
        <w:rPr>
          <w:b/>
          <w:i/>
          <w:lang w:val="fr-FR"/>
        </w:rPr>
        <w:t>1. Chuẩn bị của cô</w:t>
      </w:r>
    </w:p>
    <w:p>
      <w:pPr>
        <w:tabs>
          <w:tab w:val="left" w:pos="8700"/>
        </w:tabs>
        <w:jc w:val="both"/>
        <w:rPr>
          <w:position w:val="6"/>
          <w:lang w:val="fr-FR"/>
        </w:rPr>
      </w:pPr>
      <w:r>
        <w:rPr>
          <w:position w:val="6"/>
          <w:lang w:val="fr-FR"/>
        </w:rPr>
        <w:t xml:space="preserve">         - Tranh minh họa truyện : Gà Tơ đi học, que chỉ..</w:t>
      </w:r>
    </w:p>
    <w:p>
      <w:pPr>
        <w:tabs>
          <w:tab w:val="left" w:pos="8700"/>
        </w:tabs>
        <w:jc w:val="both"/>
        <w:rPr>
          <w:b/>
          <w:i/>
          <w:position w:val="6"/>
          <w:lang w:val="fr-FR"/>
        </w:rPr>
      </w:pPr>
      <w:r>
        <w:rPr>
          <w:b/>
          <w:i/>
          <w:position w:val="6"/>
          <w:lang w:val="fr-FR"/>
        </w:rPr>
        <w:t xml:space="preserve">2. Chuẩn bị của trẻ         </w:t>
      </w:r>
    </w:p>
    <w:p>
      <w:pPr>
        <w:tabs>
          <w:tab w:val="left" w:pos="8700"/>
        </w:tabs>
        <w:ind w:left="480"/>
        <w:jc w:val="both"/>
        <w:rPr>
          <w:position w:val="6"/>
          <w:lang w:val="fr-FR"/>
        </w:rPr>
      </w:pPr>
      <w:r>
        <w:rPr>
          <w:position w:val="6"/>
          <w:lang w:val="fr-FR"/>
        </w:rPr>
        <w:t xml:space="preserve"> - Trang phục gọn gàng, sạch sẽ. Tâm thế thoải mái.</w:t>
      </w:r>
    </w:p>
    <w:p>
      <w:pPr>
        <w:tabs>
          <w:tab w:val="left" w:pos="3720"/>
        </w:tabs>
        <w:spacing w:line="276" w:lineRule="auto"/>
        <w:jc w:val="both"/>
        <w:rPr>
          <w:b/>
          <w:lang w:val="fr-FR"/>
        </w:rPr>
      </w:pPr>
      <w:r>
        <w:rPr>
          <w:b/>
          <w:lang w:val="fr-FR"/>
        </w:rPr>
        <w:t>III. Tổ chức hoạt động</w:t>
      </w:r>
      <w:r>
        <w:rPr>
          <w:b/>
          <w:lang w:val="fr-FR"/>
        </w:rPr>
        <w:tab/>
      </w:r>
    </w:p>
    <w:tbl>
      <w:tblPr>
        <w:tblStyle w:val="TableGrid"/>
        <w:tblW w:w="9101" w:type="dxa"/>
        <w:tblInd w:w="108" w:type="dxa"/>
        <w:tblLook w:val="01E0" w:firstRow="1" w:lastRow="1" w:firstColumn="1" w:lastColumn="1" w:noHBand="0" w:noVBand="0"/>
      </w:tblPr>
      <w:tblGrid>
        <w:gridCol w:w="5699"/>
        <w:gridCol w:w="3402"/>
      </w:tblGrid>
      <w:tr>
        <w:tc>
          <w:tcPr>
            <w:tcW w:w="5699" w:type="dxa"/>
            <w:tcBorders>
              <w:top w:val="single" w:sz="4" w:space="0" w:color="auto"/>
              <w:left w:val="single" w:sz="4" w:space="0" w:color="auto"/>
              <w:bottom w:val="single" w:sz="4" w:space="0" w:color="auto"/>
              <w:right w:val="single" w:sz="4" w:space="0" w:color="auto"/>
            </w:tcBorders>
            <w:hideMark/>
          </w:tcPr>
          <w:p>
            <w:pPr>
              <w:tabs>
                <w:tab w:val="center" w:pos="2832"/>
              </w:tabs>
              <w:spacing w:line="276" w:lineRule="auto"/>
              <w:jc w:val="center"/>
              <w:rPr>
                <w:b/>
                <w:sz w:val="28"/>
              </w:rPr>
            </w:pPr>
            <w:r>
              <w:rPr>
                <w:b/>
                <w:sz w:val="28"/>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pPr>
              <w:tabs>
                <w:tab w:val="left" w:pos="3720"/>
              </w:tabs>
              <w:spacing w:line="276" w:lineRule="auto"/>
              <w:jc w:val="center"/>
              <w:rPr>
                <w:b/>
                <w:sz w:val="28"/>
              </w:rPr>
            </w:pPr>
            <w:r>
              <w:rPr>
                <w:b/>
                <w:sz w:val="28"/>
              </w:rPr>
              <w:t>Hoạt động của trẻ</w:t>
            </w:r>
          </w:p>
        </w:tc>
      </w:tr>
      <w:tr>
        <w:tc>
          <w:tcPr>
            <w:tcW w:w="5699" w:type="dxa"/>
            <w:tcBorders>
              <w:top w:val="single" w:sz="4" w:space="0" w:color="auto"/>
              <w:left w:val="single" w:sz="4" w:space="0" w:color="auto"/>
              <w:bottom w:val="single" w:sz="4" w:space="0" w:color="auto"/>
              <w:right w:val="single" w:sz="4" w:space="0" w:color="auto"/>
            </w:tcBorders>
            <w:hideMark/>
          </w:tcPr>
          <w:p>
            <w:pPr>
              <w:tabs>
                <w:tab w:val="left" w:pos="8700"/>
              </w:tabs>
              <w:spacing w:line="276" w:lineRule="auto"/>
              <w:jc w:val="both"/>
              <w:rPr>
                <w:b/>
                <w:sz w:val="28"/>
              </w:rPr>
            </w:pPr>
            <w:r>
              <w:rPr>
                <w:b/>
                <w:sz w:val="28"/>
              </w:rPr>
              <w:t>1. Gợi mở</w:t>
            </w:r>
          </w:p>
          <w:p>
            <w:pPr>
              <w:tabs>
                <w:tab w:val="left" w:pos="8700"/>
              </w:tabs>
              <w:spacing w:line="276" w:lineRule="auto"/>
              <w:jc w:val="both"/>
              <w:rPr>
                <w:sz w:val="28"/>
              </w:rPr>
            </w:pPr>
            <w:r>
              <w:rPr>
                <w:sz w:val="28"/>
              </w:rPr>
              <w:t>- Cô gọi trẻ xúm xít, xúm xít.</w:t>
            </w:r>
          </w:p>
          <w:p>
            <w:pPr>
              <w:tabs>
                <w:tab w:val="left" w:pos="8700"/>
              </w:tabs>
              <w:spacing w:line="276" w:lineRule="auto"/>
              <w:jc w:val="both"/>
              <w:rPr>
                <w:sz w:val="28"/>
              </w:rPr>
            </w:pPr>
            <w:r>
              <w:rPr>
                <w:sz w:val="28"/>
              </w:rPr>
              <w:t>- Cô cùng trẻ hát bài hát “Vui đến trường”.</w:t>
            </w:r>
          </w:p>
          <w:p>
            <w:pPr>
              <w:spacing w:line="276" w:lineRule="auto"/>
              <w:jc w:val="both"/>
              <w:rPr>
                <w:sz w:val="28"/>
              </w:rPr>
            </w:pPr>
            <w:r>
              <w:rPr>
                <w:sz w:val="28"/>
              </w:rPr>
              <w:t xml:space="preserve">    + Các con vừa hát bài hát gì? (3T)</w:t>
            </w:r>
          </w:p>
          <w:p>
            <w:pPr>
              <w:spacing w:line="276" w:lineRule="auto"/>
              <w:jc w:val="both"/>
              <w:rPr>
                <w:sz w:val="28"/>
              </w:rPr>
            </w:pPr>
            <w:r>
              <w:rPr>
                <w:sz w:val="28"/>
              </w:rPr>
              <w:t xml:space="preserve">    + Bài hát nói về điều gì? (4T)</w:t>
            </w:r>
          </w:p>
          <w:p>
            <w:pPr>
              <w:spacing w:line="276" w:lineRule="auto"/>
              <w:jc w:val="both"/>
              <w:rPr>
                <w:sz w:val="28"/>
              </w:rPr>
            </w:pPr>
            <w:r>
              <w:rPr>
                <w:sz w:val="28"/>
              </w:rPr>
              <w:t xml:space="preserve">=&gt; Cô và các con vừa hát, bài hát nói về bạn nhỏ dạy sớm đánh răng, rửa mặt để đi đến lớp cùng mẹ. Hôm nay cô cũng có một câu truyện rất hay kể về bạn Gà Tơ đi học. </w:t>
            </w:r>
          </w:p>
          <w:p>
            <w:pPr>
              <w:tabs>
                <w:tab w:val="left" w:pos="1134"/>
              </w:tabs>
              <w:spacing w:line="276" w:lineRule="auto"/>
              <w:jc w:val="both"/>
              <w:rPr>
                <w:b/>
                <w:sz w:val="28"/>
              </w:rPr>
            </w:pPr>
            <w:r>
              <w:rPr>
                <w:b/>
                <w:sz w:val="28"/>
              </w:rPr>
              <w:t>2. Cô kể chuyện diễn cảm</w:t>
            </w:r>
          </w:p>
          <w:p>
            <w:pPr>
              <w:tabs>
                <w:tab w:val="left" w:pos="1134"/>
              </w:tabs>
              <w:spacing w:line="276" w:lineRule="auto"/>
              <w:jc w:val="both"/>
              <w:rPr>
                <w:b/>
                <w:i/>
                <w:sz w:val="28"/>
              </w:rPr>
            </w:pPr>
            <w:r>
              <w:rPr>
                <w:b/>
                <w:i/>
                <w:sz w:val="28"/>
              </w:rPr>
              <w:t>a. Cô kể diễn cảm:</w:t>
            </w:r>
          </w:p>
          <w:p>
            <w:pPr>
              <w:tabs>
                <w:tab w:val="left" w:pos="1134"/>
              </w:tabs>
              <w:spacing w:line="276" w:lineRule="auto"/>
              <w:jc w:val="both"/>
              <w:rPr>
                <w:sz w:val="28"/>
              </w:rPr>
            </w:pPr>
            <w:r>
              <w:rPr>
                <w:sz w:val="28"/>
              </w:rPr>
              <w:t>- Cô kể truyện cho trẻ nghe 2 lần</w:t>
            </w:r>
          </w:p>
          <w:p>
            <w:pPr>
              <w:tabs>
                <w:tab w:val="left" w:pos="1134"/>
              </w:tabs>
              <w:spacing w:line="276" w:lineRule="auto"/>
              <w:jc w:val="both"/>
              <w:rPr>
                <w:b/>
                <w:sz w:val="28"/>
              </w:rPr>
            </w:pPr>
            <w:r>
              <w:rPr>
                <w:sz w:val="28"/>
              </w:rPr>
              <w:t>- Lần 1: Kể diễn cảm câu truyện, cử chỉ minh họa</w:t>
            </w:r>
          </w:p>
          <w:p>
            <w:pPr>
              <w:tabs>
                <w:tab w:val="left" w:pos="8700"/>
              </w:tabs>
              <w:spacing w:line="276" w:lineRule="auto"/>
              <w:jc w:val="both"/>
              <w:rPr>
                <w:sz w:val="28"/>
              </w:rPr>
            </w:pPr>
            <w:r>
              <w:rPr>
                <w:sz w:val="28"/>
              </w:rPr>
              <w:t>- Lần 2: Cô kể kết hợp dùng tranh minh họa</w:t>
            </w:r>
          </w:p>
          <w:p>
            <w:pPr>
              <w:tabs>
                <w:tab w:val="left" w:pos="8700"/>
              </w:tabs>
              <w:spacing w:line="276" w:lineRule="auto"/>
              <w:jc w:val="both"/>
              <w:rPr>
                <w:b/>
                <w:i/>
                <w:sz w:val="28"/>
              </w:rPr>
            </w:pPr>
            <w:r>
              <w:rPr>
                <w:b/>
                <w:i/>
                <w:sz w:val="28"/>
              </w:rPr>
              <w:t>b. Đàm thoại, giảng giải, trích dẫn:</w:t>
            </w:r>
          </w:p>
          <w:p>
            <w:pPr>
              <w:spacing w:line="276" w:lineRule="auto"/>
              <w:jc w:val="both"/>
              <w:rPr>
                <w:sz w:val="28"/>
              </w:rPr>
            </w:pPr>
            <w:r>
              <w:rPr>
                <w:sz w:val="28"/>
              </w:rPr>
              <w:t xml:space="preserve">- Cô vừa kể cho các con nghe câu truyện gì? </w:t>
            </w:r>
          </w:p>
          <w:p>
            <w:pPr>
              <w:spacing w:line="276" w:lineRule="auto"/>
              <w:jc w:val="both"/>
              <w:rPr>
                <w:sz w:val="28"/>
                <w:lang w:val="fr-FR"/>
              </w:rPr>
            </w:pPr>
            <w:r>
              <w:rPr>
                <w:sz w:val="28"/>
                <w:lang w:val="fr-FR"/>
              </w:rPr>
              <w:t>- Trong truyện có những ai?</w:t>
            </w:r>
          </w:p>
          <w:p>
            <w:pPr>
              <w:spacing w:line="276" w:lineRule="auto"/>
              <w:jc w:val="both"/>
              <w:rPr>
                <w:sz w:val="28"/>
                <w:lang w:val="fr-FR"/>
              </w:rPr>
            </w:pPr>
            <w:r>
              <w:rPr>
                <w:sz w:val="28"/>
                <w:lang w:val="fr-FR"/>
              </w:rPr>
              <w:t>- Buổi sáng mẹ gọi Gà Tơ đi học như thế nào? (4T)</w:t>
            </w:r>
          </w:p>
          <w:p>
            <w:pPr>
              <w:spacing w:line="276" w:lineRule="auto"/>
              <w:jc w:val="both"/>
              <w:rPr>
                <w:sz w:val="28"/>
                <w:lang w:val="fr-FR"/>
              </w:rPr>
            </w:pPr>
            <w:r>
              <w:rPr>
                <w:sz w:val="28"/>
                <w:lang w:val="fr-FR"/>
              </w:rPr>
              <w:t>- Gà tơ có dậy để đi học không ?</w:t>
            </w:r>
          </w:p>
          <w:p>
            <w:pPr>
              <w:spacing w:line="276" w:lineRule="auto"/>
              <w:jc w:val="both"/>
              <w:rPr>
                <w:sz w:val="28"/>
                <w:lang w:val="fr-FR"/>
              </w:rPr>
            </w:pPr>
            <w:r>
              <w:rPr>
                <w:sz w:val="28"/>
                <w:lang w:val="fr-FR"/>
              </w:rPr>
              <w:lastRenderedPageBreak/>
              <w:t>- Khi cô giáo đưa giấy thông báo đi cắm trại Gà Tơ đã làm gì? (4T)</w:t>
            </w:r>
          </w:p>
          <w:p>
            <w:pPr>
              <w:spacing w:line="276" w:lineRule="auto"/>
              <w:jc w:val="both"/>
              <w:rPr>
                <w:sz w:val="28"/>
                <w:lang w:val="fr-FR"/>
              </w:rPr>
            </w:pPr>
            <w:r>
              <w:rPr>
                <w:sz w:val="28"/>
                <w:lang w:val="fr-FR"/>
              </w:rPr>
              <w:t>=&gt; Bạn Gà Tơ vì lười đi học, sáng nào mẹ cũng phải gọi dậy đi học, nhưng Gà Tơ không dậy, đến lúc đi học các bạn đã đi học hết, khi cô giáo đưa giấy thông báo đi cắm trại vì không biết đọc nên Gà Tơ đã vứt giấy vào thùng rác.</w:t>
            </w:r>
          </w:p>
          <w:p>
            <w:pPr>
              <w:spacing w:line="276" w:lineRule="auto"/>
              <w:jc w:val="both"/>
              <w:rPr>
                <w:sz w:val="28"/>
                <w:lang w:val="fr-FR"/>
              </w:rPr>
            </w:pPr>
            <w:r>
              <w:rPr>
                <w:sz w:val="28"/>
                <w:lang w:val="fr-FR"/>
              </w:rPr>
              <w:t>- Trích dẫn: "Buổi sáng gà mẹ gọi Gà Tơ...........và quẳng tờ giấy đi".</w:t>
            </w:r>
          </w:p>
          <w:p>
            <w:pPr>
              <w:spacing w:line="276" w:lineRule="auto"/>
              <w:jc w:val="both"/>
              <w:rPr>
                <w:sz w:val="28"/>
                <w:lang w:val="fr-FR"/>
              </w:rPr>
            </w:pPr>
            <w:r>
              <w:rPr>
                <w:sz w:val="28"/>
                <w:lang w:val="fr-FR"/>
              </w:rPr>
              <w:t>- Đến hôm cắm trại Gà Tơ có đi không? (3T)</w:t>
            </w:r>
          </w:p>
          <w:p>
            <w:pPr>
              <w:spacing w:line="276" w:lineRule="auto"/>
              <w:jc w:val="both"/>
              <w:rPr>
                <w:sz w:val="28"/>
                <w:lang w:val="fr-FR"/>
              </w:rPr>
            </w:pPr>
            <w:r>
              <w:rPr>
                <w:sz w:val="28"/>
                <w:lang w:val="fr-FR"/>
              </w:rPr>
              <w:t>- Vì sao Gà Tơ lại không đi? (4T)</w:t>
            </w:r>
          </w:p>
          <w:p>
            <w:pPr>
              <w:spacing w:line="276" w:lineRule="auto"/>
              <w:jc w:val="both"/>
              <w:rPr>
                <w:sz w:val="28"/>
                <w:lang w:val="fr-FR"/>
              </w:rPr>
            </w:pPr>
          </w:p>
          <w:p>
            <w:pPr>
              <w:spacing w:line="276" w:lineRule="auto"/>
              <w:jc w:val="both"/>
              <w:rPr>
                <w:sz w:val="28"/>
                <w:lang w:val="fr-FR"/>
              </w:rPr>
            </w:pPr>
            <w:r>
              <w:rPr>
                <w:sz w:val="28"/>
                <w:lang w:val="fr-FR"/>
              </w:rPr>
              <w:t xml:space="preserve">- Cả lớp dựng trại ở đâu? </w:t>
            </w:r>
          </w:p>
          <w:p>
            <w:pPr>
              <w:spacing w:line="276" w:lineRule="auto"/>
              <w:jc w:val="both"/>
              <w:rPr>
                <w:sz w:val="28"/>
                <w:lang w:val="fr-FR"/>
              </w:rPr>
            </w:pPr>
            <w:r>
              <w:rPr>
                <w:sz w:val="28"/>
                <w:lang w:val="fr-FR"/>
              </w:rPr>
              <w:t>- Cả lớp đã nghe thấy tiếng ai khóc?</w:t>
            </w:r>
          </w:p>
          <w:p>
            <w:pPr>
              <w:spacing w:line="276" w:lineRule="auto"/>
              <w:jc w:val="both"/>
              <w:rPr>
                <w:sz w:val="28"/>
                <w:lang w:val="fr-FR"/>
              </w:rPr>
            </w:pPr>
            <w:r>
              <w:rPr>
                <w:sz w:val="28"/>
                <w:lang w:val="fr-FR"/>
              </w:rPr>
              <w:t xml:space="preserve">- Vì sao Gà Tơ lại khóc? (4T) </w:t>
            </w:r>
          </w:p>
          <w:p>
            <w:pPr>
              <w:spacing w:line="276" w:lineRule="auto"/>
              <w:jc w:val="both"/>
              <w:rPr>
                <w:sz w:val="28"/>
                <w:lang w:val="fr-FR"/>
              </w:rPr>
            </w:pPr>
            <w:r>
              <w:rPr>
                <w:sz w:val="28"/>
                <w:lang w:val="fr-FR"/>
              </w:rPr>
              <w:t xml:space="preserve">- Mèo Tam Thể và Cún Bông, Vịt Xám hỏi bạn Gà Tơ như thế nào? </w:t>
            </w:r>
          </w:p>
          <w:p>
            <w:pPr>
              <w:spacing w:line="276" w:lineRule="auto"/>
              <w:jc w:val="both"/>
              <w:rPr>
                <w:sz w:val="28"/>
                <w:lang w:val="fr-FR"/>
              </w:rPr>
            </w:pPr>
            <w:r>
              <w:rPr>
                <w:sz w:val="28"/>
                <w:lang w:val="fr-FR"/>
              </w:rPr>
              <w:t>- Gà Tơ đã nghĩ gì? (4T)</w:t>
            </w:r>
          </w:p>
          <w:p>
            <w:pPr>
              <w:spacing w:line="276" w:lineRule="auto"/>
              <w:jc w:val="both"/>
              <w:rPr>
                <w:sz w:val="28"/>
                <w:lang w:val="fr-FR"/>
              </w:rPr>
            </w:pPr>
            <w:r>
              <w:rPr>
                <w:sz w:val="28"/>
                <w:lang w:val="fr-FR"/>
              </w:rPr>
              <w:t>- Cô giáo nói như thế nào với Gà Tơ? (4T)</w:t>
            </w:r>
          </w:p>
          <w:p>
            <w:pPr>
              <w:spacing w:line="276" w:lineRule="auto"/>
              <w:jc w:val="both"/>
              <w:rPr>
                <w:sz w:val="28"/>
                <w:lang w:val="fr-FR"/>
              </w:rPr>
            </w:pPr>
          </w:p>
          <w:p>
            <w:pPr>
              <w:spacing w:line="276" w:lineRule="auto"/>
              <w:jc w:val="both"/>
              <w:rPr>
                <w:sz w:val="28"/>
                <w:lang w:val="fr-FR"/>
              </w:rPr>
            </w:pPr>
          </w:p>
          <w:p>
            <w:pPr>
              <w:spacing w:line="276" w:lineRule="auto"/>
              <w:jc w:val="both"/>
              <w:rPr>
                <w:sz w:val="28"/>
                <w:lang w:val="fr-FR"/>
              </w:rPr>
            </w:pPr>
            <w:r>
              <w:rPr>
                <w:sz w:val="28"/>
                <w:lang w:val="fr-FR"/>
              </w:rPr>
              <w:t>- Gà Tơ đã làm gì?</w:t>
            </w:r>
          </w:p>
          <w:p>
            <w:pPr>
              <w:spacing w:line="276" w:lineRule="auto"/>
              <w:jc w:val="both"/>
              <w:rPr>
                <w:sz w:val="28"/>
                <w:lang w:val="fr-FR"/>
              </w:rPr>
            </w:pPr>
            <w:r>
              <w:rPr>
                <w:sz w:val="28"/>
                <w:lang w:val="fr-FR"/>
              </w:rPr>
              <w:t>=&gt; Đến hôm cắm trại cả lớp đợi mãi không thấy Gà Tơ, cả lớp đang vui vẻ cắm trại thì nghe thấy tiếng khóc của Gà Tơ, cả lớp đi tìm và thấy Gà Tơ đang khóc, các bạn đã hỏi thăm bạn.</w:t>
            </w:r>
          </w:p>
          <w:p>
            <w:pPr>
              <w:spacing w:line="276" w:lineRule="auto"/>
              <w:jc w:val="both"/>
              <w:rPr>
                <w:color w:val="000000" w:themeColor="text1"/>
                <w:sz w:val="28"/>
                <w:lang w:val="fr-FR"/>
              </w:rPr>
            </w:pPr>
            <w:r>
              <w:rPr>
                <w:sz w:val="28"/>
                <w:lang w:val="fr-FR"/>
              </w:rPr>
              <w:t>- Trích dẫn: "Đến hôm cắm trại.......................</w:t>
            </w:r>
            <w:r>
              <w:rPr>
                <w:color w:val="333333"/>
                <w:shd w:val="clear" w:color="auto" w:fill="FFFFFF"/>
              </w:rPr>
              <w:t xml:space="preserve"> </w:t>
            </w:r>
            <w:r>
              <w:rPr>
                <w:color w:val="000000" w:themeColor="text1"/>
                <w:sz w:val="28"/>
                <w:shd w:val="clear" w:color="auto" w:fill="FFFFFF"/>
              </w:rPr>
              <w:t>các bạn cùng dậy nữa</w:t>
            </w:r>
            <w:r>
              <w:rPr>
                <w:color w:val="000000" w:themeColor="text1"/>
                <w:sz w:val="28"/>
                <w:lang w:val="fr-FR"/>
              </w:rPr>
              <w:t>".</w:t>
            </w:r>
          </w:p>
          <w:p>
            <w:pPr>
              <w:spacing w:line="276" w:lineRule="auto"/>
              <w:jc w:val="both"/>
              <w:rPr>
                <w:sz w:val="28"/>
                <w:lang w:val="fr-FR"/>
              </w:rPr>
            </w:pPr>
            <w:r>
              <w:rPr>
                <w:color w:val="000000" w:themeColor="text1"/>
                <w:sz w:val="28"/>
                <w:lang w:val="fr-FR"/>
              </w:rPr>
              <w:t>- Qua câu chuyện các con thấy bạn gà tơ là người như thế nào ?</w:t>
            </w:r>
          </w:p>
          <w:p>
            <w:pPr>
              <w:tabs>
                <w:tab w:val="left" w:pos="8700"/>
              </w:tabs>
              <w:spacing w:line="276" w:lineRule="auto"/>
              <w:jc w:val="both"/>
              <w:rPr>
                <w:b/>
                <w:sz w:val="28"/>
              </w:rPr>
            </w:pPr>
            <w:r>
              <w:rPr>
                <w:b/>
                <w:sz w:val="28"/>
              </w:rPr>
              <w:t>3</w:t>
            </w:r>
            <w:r>
              <w:rPr>
                <w:b/>
                <w:sz w:val="28"/>
                <w:lang w:val="vi-VN"/>
              </w:rPr>
              <w:t>. Trẻ kể chuyện</w:t>
            </w:r>
            <w:r>
              <w:rPr>
                <w:b/>
                <w:sz w:val="28"/>
              </w:rPr>
              <w:t xml:space="preserve"> cùng cô</w:t>
            </w:r>
          </w:p>
          <w:p>
            <w:pPr>
              <w:tabs>
                <w:tab w:val="left" w:pos="8700"/>
              </w:tabs>
              <w:spacing w:line="276" w:lineRule="auto"/>
              <w:jc w:val="both"/>
              <w:rPr>
                <w:sz w:val="28"/>
              </w:rPr>
            </w:pPr>
            <w:r>
              <w:rPr>
                <w:sz w:val="28"/>
                <w:lang w:val="vi-VN"/>
              </w:rPr>
              <w:t xml:space="preserve">-  Cả lớp kể cùng cô </w:t>
            </w:r>
            <w:r>
              <w:rPr>
                <w:sz w:val="28"/>
              </w:rPr>
              <w:t>2 - 3</w:t>
            </w:r>
            <w:r>
              <w:rPr>
                <w:sz w:val="28"/>
                <w:lang w:val="vi-VN"/>
              </w:rPr>
              <w:t xml:space="preserve"> lần</w:t>
            </w:r>
            <w:r>
              <w:rPr>
                <w:sz w:val="28"/>
              </w:rPr>
              <w:t>.</w:t>
            </w:r>
          </w:p>
          <w:p>
            <w:pPr>
              <w:tabs>
                <w:tab w:val="left" w:pos="8700"/>
              </w:tabs>
              <w:spacing w:line="276" w:lineRule="auto"/>
              <w:jc w:val="both"/>
              <w:rPr>
                <w:sz w:val="28"/>
              </w:rPr>
            </w:pPr>
            <w:r>
              <w:rPr>
                <w:sz w:val="28"/>
              </w:rPr>
              <w:t>- Tổ, nhóm trẻ kể cùng cô.</w:t>
            </w:r>
          </w:p>
          <w:p>
            <w:pPr>
              <w:tabs>
                <w:tab w:val="left" w:pos="8700"/>
              </w:tabs>
              <w:spacing w:line="276" w:lineRule="auto"/>
              <w:jc w:val="both"/>
              <w:rPr>
                <w:sz w:val="28"/>
              </w:rPr>
            </w:pPr>
            <w:r>
              <w:rPr>
                <w:sz w:val="28"/>
              </w:rPr>
              <w:t>- Các con vừa kể cùng cô câu chuyện gì?</w:t>
            </w:r>
          </w:p>
          <w:p>
            <w:pPr>
              <w:tabs>
                <w:tab w:val="left" w:pos="8700"/>
              </w:tabs>
              <w:spacing w:line="276" w:lineRule="auto"/>
              <w:jc w:val="both"/>
              <w:rPr>
                <w:b/>
                <w:sz w:val="28"/>
              </w:rPr>
            </w:pPr>
            <w:r>
              <w:rPr>
                <w:b/>
                <w:sz w:val="28"/>
              </w:rPr>
              <w:t>4</w:t>
            </w:r>
            <w:r>
              <w:rPr>
                <w:b/>
                <w:sz w:val="28"/>
                <w:lang w:val="vi-VN"/>
              </w:rPr>
              <w:t>.</w:t>
            </w:r>
            <w:r>
              <w:rPr>
                <w:b/>
                <w:sz w:val="28"/>
              </w:rPr>
              <w:t xml:space="preserve"> K</w:t>
            </w:r>
            <w:r>
              <w:rPr>
                <w:b/>
                <w:sz w:val="28"/>
                <w:lang w:val="vi-VN"/>
              </w:rPr>
              <w:t>ết thúc</w:t>
            </w:r>
          </w:p>
          <w:p>
            <w:pPr>
              <w:tabs>
                <w:tab w:val="left" w:pos="8700"/>
              </w:tabs>
              <w:spacing w:line="276" w:lineRule="auto"/>
              <w:jc w:val="both"/>
              <w:rPr>
                <w:sz w:val="28"/>
              </w:rPr>
            </w:pPr>
            <w:r>
              <w:rPr>
                <w:sz w:val="28"/>
              </w:rPr>
              <w:t>-</w:t>
            </w:r>
            <w:r>
              <w:rPr>
                <w:sz w:val="28"/>
                <w:lang w:val="vi-VN"/>
              </w:rPr>
              <w:t xml:space="preserve"> Cô nhận xét giờ học</w:t>
            </w:r>
            <w:r>
              <w:rPr>
                <w:sz w:val="28"/>
              </w:rPr>
              <w:t>.</w:t>
            </w:r>
          </w:p>
          <w:p>
            <w:pPr>
              <w:tabs>
                <w:tab w:val="left" w:pos="8700"/>
              </w:tabs>
              <w:spacing w:line="276" w:lineRule="auto"/>
              <w:jc w:val="both"/>
              <w:rPr>
                <w:b/>
                <w:sz w:val="28"/>
              </w:rPr>
            </w:pPr>
            <w:r>
              <w:rPr>
                <w:sz w:val="28"/>
              </w:rPr>
              <w:t xml:space="preserve">- Cô </w:t>
            </w:r>
            <w:r>
              <w:rPr>
                <w:sz w:val="28"/>
                <w:lang w:val="vi-VN"/>
              </w:rPr>
              <w:t>cho trẻ ra chơi</w:t>
            </w:r>
            <w:r>
              <w:rPr>
                <w:sz w:val="28"/>
              </w:rPr>
              <w:t>.</w:t>
            </w:r>
          </w:p>
        </w:tc>
        <w:tc>
          <w:tcPr>
            <w:tcW w:w="3402" w:type="dxa"/>
            <w:tcBorders>
              <w:top w:val="single" w:sz="4" w:space="0" w:color="auto"/>
              <w:left w:val="single" w:sz="4" w:space="0" w:color="auto"/>
              <w:bottom w:val="single" w:sz="4" w:space="0" w:color="auto"/>
              <w:right w:val="single" w:sz="4" w:space="0" w:color="auto"/>
            </w:tcBorders>
          </w:tcPr>
          <w:p>
            <w:pPr>
              <w:tabs>
                <w:tab w:val="left" w:pos="3720"/>
              </w:tabs>
              <w:spacing w:line="276" w:lineRule="auto"/>
              <w:jc w:val="both"/>
              <w:rPr>
                <w:b/>
                <w:sz w:val="28"/>
                <w:lang w:val="vi-VN"/>
              </w:rPr>
            </w:pPr>
          </w:p>
          <w:p>
            <w:pPr>
              <w:spacing w:line="276" w:lineRule="auto"/>
              <w:jc w:val="both"/>
              <w:rPr>
                <w:sz w:val="28"/>
                <w:lang w:val="vi-VN"/>
              </w:rPr>
            </w:pPr>
            <w:r>
              <w:rPr>
                <w:sz w:val="28"/>
                <w:lang w:val="vi-VN"/>
              </w:rPr>
              <w:t>- Trẻ quanh cô</w:t>
            </w:r>
          </w:p>
          <w:p>
            <w:pPr>
              <w:spacing w:line="276" w:lineRule="auto"/>
              <w:jc w:val="both"/>
              <w:rPr>
                <w:sz w:val="28"/>
              </w:rPr>
            </w:pPr>
            <w:r>
              <w:rPr>
                <w:sz w:val="28"/>
              </w:rPr>
              <w:t>- Trẻ hát</w:t>
            </w:r>
          </w:p>
          <w:p>
            <w:pPr>
              <w:spacing w:line="276" w:lineRule="auto"/>
              <w:jc w:val="both"/>
              <w:rPr>
                <w:sz w:val="28"/>
              </w:rPr>
            </w:pPr>
            <w:r>
              <w:rPr>
                <w:sz w:val="28"/>
                <w:lang w:val="vi-VN"/>
              </w:rPr>
              <w:t>-</w:t>
            </w:r>
            <w:r>
              <w:rPr>
                <w:sz w:val="28"/>
              </w:rPr>
              <w:t xml:space="preserve"> Vui đến trường</w:t>
            </w:r>
          </w:p>
          <w:p>
            <w:pPr>
              <w:spacing w:line="276" w:lineRule="auto"/>
              <w:jc w:val="both"/>
              <w:rPr>
                <w:sz w:val="28"/>
              </w:rPr>
            </w:pPr>
            <w:r>
              <w:rPr>
                <w:sz w:val="28"/>
              </w:rPr>
              <w:t>- Trẻ trả lời</w:t>
            </w:r>
          </w:p>
          <w:p>
            <w:pPr>
              <w:spacing w:line="276" w:lineRule="auto"/>
              <w:jc w:val="both"/>
              <w:rPr>
                <w:sz w:val="28"/>
              </w:rPr>
            </w:pPr>
          </w:p>
          <w:p>
            <w:pPr>
              <w:spacing w:line="276" w:lineRule="auto"/>
              <w:jc w:val="both"/>
              <w:rPr>
                <w:sz w:val="28"/>
              </w:rPr>
            </w:pPr>
          </w:p>
          <w:p>
            <w:pPr>
              <w:spacing w:line="276" w:lineRule="auto"/>
              <w:jc w:val="both"/>
              <w:rPr>
                <w:sz w:val="28"/>
              </w:rPr>
            </w:pPr>
            <w:r>
              <w:rPr>
                <w:sz w:val="28"/>
              </w:rPr>
              <w:t>- Trẻ lắng nghe</w:t>
            </w:r>
          </w:p>
          <w:p>
            <w:pPr>
              <w:spacing w:line="276" w:lineRule="auto"/>
              <w:jc w:val="both"/>
              <w:rPr>
                <w:sz w:val="28"/>
              </w:rPr>
            </w:pPr>
          </w:p>
          <w:p>
            <w:pPr>
              <w:spacing w:line="276" w:lineRule="auto"/>
              <w:jc w:val="both"/>
              <w:rPr>
                <w:sz w:val="28"/>
              </w:rPr>
            </w:pPr>
          </w:p>
          <w:p>
            <w:pPr>
              <w:spacing w:line="276" w:lineRule="auto"/>
              <w:jc w:val="both"/>
              <w:rPr>
                <w:sz w:val="28"/>
              </w:rPr>
            </w:pPr>
          </w:p>
          <w:p>
            <w:pPr>
              <w:spacing w:line="276" w:lineRule="auto"/>
              <w:jc w:val="both"/>
              <w:rPr>
                <w:sz w:val="28"/>
                <w:lang w:val="vi-VN"/>
              </w:rPr>
            </w:pPr>
            <w:r>
              <w:rPr>
                <w:sz w:val="28"/>
                <w:lang w:val="vi-VN"/>
              </w:rPr>
              <w:t>- Trẻ chú ý lắng nghe</w:t>
            </w:r>
          </w:p>
          <w:p>
            <w:pPr>
              <w:spacing w:line="276" w:lineRule="auto"/>
              <w:jc w:val="both"/>
              <w:rPr>
                <w:sz w:val="28"/>
                <w:lang w:val="vi-VN"/>
              </w:rPr>
            </w:pPr>
          </w:p>
          <w:p>
            <w:pPr>
              <w:spacing w:line="276" w:lineRule="auto"/>
              <w:jc w:val="both"/>
              <w:rPr>
                <w:sz w:val="28"/>
              </w:rPr>
            </w:pPr>
            <w:r>
              <w:rPr>
                <w:sz w:val="28"/>
                <w:lang w:val="vi-VN"/>
              </w:rPr>
              <w:t xml:space="preserve">- </w:t>
            </w:r>
            <w:r>
              <w:rPr>
                <w:sz w:val="28"/>
              </w:rPr>
              <w:t>T</w:t>
            </w:r>
            <w:r>
              <w:rPr>
                <w:sz w:val="28"/>
                <w:lang w:val="vi-VN"/>
              </w:rPr>
              <w:t>rẻ lắng nghe</w:t>
            </w:r>
            <w:r>
              <w:rPr>
                <w:sz w:val="28"/>
              </w:rPr>
              <w:t xml:space="preserve"> và quan sát</w:t>
            </w:r>
          </w:p>
          <w:p>
            <w:pPr>
              <w:spacing w:line="276" w:lineRule="auto"/>
              <w:jc w:val="both"/>
              <w:rPr>
                <w:sz w:val="28"/>
                <w:lang w:val="vi-VN"/>
              </w:rPr>
            </w:pPr>
          </w:p>
          <w:p>
            <w:pPr>
              <w:spacing w:line="276" w:lineRule="auto"/>
              <w:jc w:val="both"/>
              <w:rPr>
                <w:sz w:val="28"/>
              </w:rPr>
            </w:pPr>
            <w:r>
              <w:rPr>
                <w:sz w:val="28"/>
              </w:rPr>
              <w:t>- Gà Tơ đi học</w:t>
            </w:r>
          </w:p>
          <w:p>
            <w:pPr>
              <w:spacing w:line="276" w:lineRule="auto"/>
              <w:jc w:val="both"/>
              <w:rPr>
                <w:sz w:val="28"/>
              </w:rPr>
            </w:pPr>
            <w:r>
              <w:rPr>
                <w:sz w:val="28"/>
              </w:rPr>
              <w:t>- Trẻ kể</w:t>
            </w:r>
          </w:p>
          <w:p>
            <w:pPr>
              <w:spacing w:line="276" w:lineRule="auto"/>
              <w:jc w:val="both"/>
              <w:rPr>
                <w:sz w:val="28"/>
              </w:rPr>
            </w:pPr>
            <w:r>
              <w:rPr>
                <w:sz w:val="28"/>
              </w:rPr>
              <w:t>- Con trai bé bỏng ơi, mau dậy đi học nào!</w:t>
            </w:r>
          </w:p>
          <w:p>
            <w:pPr>
              <w:spacing w:line="276" w:lineRule="auto"/>
              <w:jc w:val="both"/>
              <w:rPr>
                <w:sz w:val="28"/>
              </w:rPr>
            </w:pPr>
            <w:r>
              <w:rPr>
                <w:sz w:val="28"/>
              </w:rPr>
              <w:t>- Gà tơ không dậy</w:t>
            </w:r>
          </w:p>
          <w:p>
            <w:pPr>
              <w:spacing w:line="276" w:lineRule="auto"/>
              <w:jc w:val="both"/>
              <w:rPr>
                <w:sz w:val="28"/>
              </w:rPr>
            </w:pPr>
            <w:r>
              <w:rPr>
                <w:sz w:val="28"/>
              </w:rPr>
              <w:t>- Quẳng tờ giấy đi</w:t>
            </w:r>
          </w:p>
          <w:p>
            <w:pPr>
              <w:spacing w:line="276" w:lineRule="auto"/>
              <w:jc w:val="both"/>
              <w:rPr>
                <w:sz w:val="28"/>
              </w:rPr>
            </w:pPr>
          </w:p>
          <w:p>
            <w:pPr>
              <w:spacing w:line="276" w:lineRule="auto"/>
              <w:jc w:val="both"/>
              <w:rPr>
                <w:sz w:val="28"/>
              </w:rPr>
            </w:pPr>
            <w:r>
              <w:rPr>
                <w:sz w:val="28"/>
              </w:rPr>
              <w:t>- Trẻ lắng nghe</w:t>
            </w:r>
          </w:p>
          <w:p>
            <w:pPr>
              <w:spacing w:line="276" w:lineRule="auto"/>
              <w:jc w:val="both"/>
              <w:rPr>
                <w:sz w:val="28"/>
              </w:rPr>
            </w:pPr>
          </w:p>
          <w:p>
            <w:pPr>
              <w:spacing w:line="276" w:lineRule="auto"/>
              <w:jc w:val="both"/>
              <w:rPr>
                <w:sz w:val="28"/>
              </w:rPr>
            </w:pPr>
          </w:p>
          <w:p>
            <w:pPr>
              <w:spacing w:line="276" w:lineRule="auto"/>
              <w:jc w:val="both"/>
              <w:rPr>
                <w:sz w:val="28"/>
              </w:rPr>
            </w:pPr>
          </w:p>
          <w:p>
            <w:pPr>
              <w:spacing w:line="276" w:lineRule="auto"/>
              <w:jc w:val="both"/>
              <w:rPr>
                <w:sz w:val="28"/>
              </w:rPr>
            </w:pPr>
          </w:p>
          <w:p>
            <w:pPr>
              <w:spacing w:line="276" w:lineRule="auto"/>
              <w:jc w:val="both"/>
              <w:rPr>
                <w:sz w:val="28"/>
              </w:rPr>
            </w:pPr>
            <w:r>
              <w:rPr>
                <w:sz w:val="28"/>
                <w:lang w:val="vi-VN"/>
              </w:rPr>
              <w:t xml:space="preserve">- </w:t>
            </w:r>
            <w:r>
              <w:rPr>
                <w:sz w:val="28"/>
              </w:rPr>
              <w:t>T</w:t>
            </w:r>
            <w:r>
              <w:rPr>
                <w:sz w:val="28"/>
                <w:lang w:val="vi-VN"/>
              </w:rPr>
              <w:t>rẻ tr</w:t>
            </w:r>
            <w:r>
              <w:rPr>
                <w:sz w:val="28"/>
              </w:rPr>
              <w:t>ích dẫn cùng cô</w:t>
            </w:r>
          </w:p>
          <w:p>
            <w:pPr>
              <w:spacing w:line="276" w:lineRule="auto"/>
              <w:jc w:val="both"/>
              <w:rPr>
                <w:sz w:val="28"/>
              </w:rPr>
            </w:pPr>
          </w:p>
          <w:p>
            <w:pPr>
              <w:spacing w:line="276" w:lineRule="auto"/>
              <w:jc w:val="both"/>
              <w:rPr>
                <w:sz w:val="28"/>
              </w:rPr>
            </w:pPr>
            <w:r>
              <w:rPr>
                <w:sz w:val="28"/>
              </w:rPr>
              <w:t>- Không đến</w:t>
            </w:r>
          </w:p>
          <w:p>
            <w:pPr>
              <w:spacing w:line="276" w:lineRule="auto"/>
              <w:jc w:val="both"/>
              <w:rPr>
                <w:sz w:val="28"/>
              </w:rPr>
            </w:pPr>
            <w:r>
              <w:rPr>
                <w:sz w:val="28"/>
              </w:rPr>
              <w:t>- Vì không đọc giấy thông báo của cô giáo.</w:t>
            </w:r>
          </w:p>
          <w:p>
            <w:pPr>
              <w:spacing w:line="276" w:lineRule="auto"/>
              <w:jc w:val="both"/>
              <w:rPr>
                <w:sz w:val="28"/>
              </w:rPr>
            </w:pPr>
            <w:r>
              <w:rPr>
                <w:sz w:val="28"/>
              </w:rPr>
              <w:t>- Ở bên hồ</w:t>
            </w:r>
          </w:p>
          <w:p>
            <w:pPr>
              <w:spacing w:line="276" w:lineRule="auto"/>
              <w:jc w:val="both"/>
              <w:rPr>
                <w:sz w:val="28"/>
              </w:rPr>
            </w:pPr>
            <w:r>
              <w:rPr>
                <w:sz w:val="28"/>
              </w:rPr>
              <w:t>- Gà Tơ khóc</w:t>
            </w:r>
          </w:p>
          <w:p>
            <w:pPr>
              <w:spacing w:line="276" w:lineRule="auto"/>
              <w:jc w:val="both"/>
              <w:rPr>
                <w:sz w:val="28"/>
              </w:rPr>
            </w:pPr>
            <w:r>
              <w:rPr>
                <w:sz w:val="28"/>
              </w:rPr>
              <w:t>- Vì bạn đi chơi lạc đường</w:t>
            </w:r>
          </w:p>
          <w:p>
            <w:pPr>
              <w:spacing w:line="276" w:lineRule="auto"/>
              <w:jc w:val="both"/>
              <w:rPr>
                <w:sz w:val="28"/>
              </w:rPr>
            </w:pPr>
            <w:r>
              <w:rPr>
                <w:sz w:val="28"/>
              </w:rPr>
              <w:t>- Trẻ nói</w:t>
            </w:r>
          </w:p>
          <w:p>
            <w:pPr>
              <w:spacing w:line="276" w:lineRule="auto"/>
              <w:jc w:val="both"/>
              <w:rPr>
                <w:sz w:val="28"/>
              </w:rPr>
            </w:pPr>
          </w:p>
          <w:p>
            <w:pPr>
              <w:spacing w:line="276" w:lineRule="auto"/>
              <w:jc w:val="both"/>
              <w:rPr>
                <w:sz w:val="28"/>
              </w:rPr>
            </w:pPr>
            <w:r>
              <w:rPr>
                <w:sz w:val="28"/>
              </w:rPr>
              <w:t>- Trẻ nói</w:t>
            </w:r>
          </w:p>
          <w:p>
            <w:pPr>
              <w:spacing w:line="276" w:lineRule="auto"/>
              <w:jc w:val="both"/>
              <w:rPr>
                <w:sz w:val="28"/>
              </w:rPr>
            </w:pPr>
            <w:r>
              <w:rPr>
                <w:sz w:val="28"/>
              </w:rPr>
              <w:t>- Vì không biết đọc nên không biết tờ giấy thông báo đi cắm trại</w:t>
            </w:r>
          </w:p>
          <w:p>
            <w:pPr>
              <w:spacing w:line="276" w:lineRule="auto"/>
              <w:jc w:val="both"/>
              <w:rPr>
                <w:sz w:val="28"/>
              </w:rPr>
            </w:pPr>
            <w:r>
              <w:rPr>
                <w:sz w:val="28"/>
              </w:rPr>
              <w:t>- Xin lỗi cô giáo</w:t>
            </w:r>
          </w:p>
          <w:p>
            <w:pPr>
              <w:spacing w:line="276" w:lineRule="auto"/>
              <w:jc w:val="both"/>
              <w:rPr>
                <w:sz w:val="28"/>
              </w:rPr>
            </w:pPr>
            <w:r>
              <w:rPr>
                <w:sz w:val="28"/>
              </w:rPr>
              <w:t>- Trẻ lắng nghe</w:t>
            </w:r>
          </w:p>
          <w:p>
            <w:pPr>
              <w:spacing w:line="276" w:lineRule="auto"/>
              <w:jc w:val="both"/>
              <w:rPr>
                <w:sz w:val="28"/>
              </w:rPr>
            </w:pPr>
          </w:p>
          <w:p>
            <w:pPr>
              <w:spacing w:line="276" w:lineRule="auto"/>
              <w:jc w:val="both"/>
              <w:rPr>
                <w:sz w:val="28"/>
              </w:rPr>
            </w:pPr>
          </w:p>
          <w:p>
            <w:pPr>
              <w:spacing w:line="276" w:lineRule="auto"/>
              <w:jc w:val="both"/>
              <w:rPr>
                <w:sz w:val="28"/>
              </w:rPr>
            </w:pPr>
          </w:p>
          <w:p>
            <w:pPr>
              <w:spacing w:line="276" w:lineRule="auto"/>
              <w:jc w:val="both"/>
              <w:rPr>
                <w:sz w:val="28"/>
              </w:rPr>
            </w:pPr>
            <w:r>
              <w:rPr>
                <w:sz w:val="28"/>
              </w:rPr>
              <w:t>- Trẻ trích dẫn cùng cô</w:t>
            </w:r>
          </w:p>
          <w:p>
            <w:pPr>
              <w:spacing w:line="276" w:lineRule="auto"/>
              <w:jc w:val="both"/>
              <w:rPr>
                <w:sz w:val="28"/>
              </w:rPr>
            </w:pPr>
          </w:p>
          <w:p>
            <w:pPr>
              <w:spacing w:line="276" w:lineRule="auto"/>
              <w:jc w:val="both"/>
              <w:rPr>
                <w:sz w:val="28"/>
              </w:rPr>
            </w:pPr>
            <w:r>
              <w:rPr>
                <w:sz w:val="28"/>
              </w:rPr>
              <w:t>- Bạn lười học, ham chơi</w:t>
            </w:r>
          </w:p>
          <w:p>
            <w:pPr>
              <w:spacing w:line="276" w:lineRule="auto"/>
              <w:jc w:val="both"/>
              <w:rPr>
                <w:sz w:val="28"/>
              </w:rPr>
            </w:pPr>
          </w:p>
          <w:p>
            <w:pPr>
              <w:spacing w:line="276" w:lineRule="auto"/>
              <w:jc w:val="both"/>
              <w:rPr>
                <w:sz w:val="28"/>
              </w:rPr>
            </w:pPr>
          </w:p>
          <w:p>
            <w:pPr>
              <w:spacing w:line="276" w:lineRule="auto"/>
              <w:jc w:val="both"/>
              <w:rPr>
                <w:sz w:val="28"/>
              </w:rPr>
            </w:pPr>
            <w:r>
              <w:rPr>
                <w:sz w:val="28"/>
              </w:rPr>
              <w:t>- Trẻ kể chuyện cùng cô</w:t>
            </w:r>
          </w:p>
          <w:p>
            <w:pPr>
              <w:spacing w:line="276" w:lineRule="auto"/>
              <w:jc w:val="both"/>
              <w:rPr>
                <w:sz w:val="28"/>
              </w:rPr>
            </w:pPr>
            <w:r>
              <w:rPr>
                <w:sz w:val="28"/>
              </w:rPr>
              <w:t>- Tổ, nhóm kể</w:t>
            </w:r>
          </w:p>
          <w:p>
            <w:pPr>
              <w:spacing w:line="276" w:lineRule="auto"/>
              <w:jc w:val="both"/>
              <w:rPr>
                <w:sz w:val="28"/>
              </w:rPr>
            </w:pPr>
            <w:r>
              <w:rPr>
                <w:sz w:val="28"/>
              </w:rPr>
              <w:t>- Gà Tơ đi học</w:t>
            </w:r>
          </w:p>
          <w:p>
            <w:pPr>
              <w:spacing w:line="276" w:lineRule="auto"/>
              <w:jc w:val="both"/>
              <w:rPr>
                <w:sz w:val="28"/>
              </w:rPr>
            </w:pPr>
          </w:p>
          <w:p>
            <w:pPr>
              <w:spacing w:line="276" w:lineRule="auto"/>
              <w:jc w:val="both"/>
              <w:rPr>
                <w:sz w:val="28"/>
                <w:lang w:val="vi-VN"/>
              </w:rPr>
            </w:pPr>
            <w:r>
              <w:rPr>
                <w:sz w:val="28"/>
                <w:lang w:val="vi-VN"/>
              </w:rPr>
              <w:t>- Trẻ lắng nghe</w:t>
            </w:r>
          </w:p>
          <w:p>
            <w:pPr>
              <w:spacing w:line="276" w:lineRule="auto"/>
              <w:jc w:val="both"/>
              <w:rPr>
                <w:sz w:val="28"/>
              </w:rPr>
            </w:pPr>
            <w:r>
              <w:rPr>
                <w:sz w:val="28"/>
              </w:rPr>
              <w:t>- Trẻ ra chơi</w:t>
            </w:r>
          </w:p>
        </w:tc>
      </w:tr>
    </w:tbl>
    <w:p>
      <w:pPr>
        <w:rPr>
          <w:lang w:val="pt-BR"/>
        </w:rPr>
      </w:pPr>
    </w:p>
    <w:p/>
    <w:p>
      <w:pPr>
        <w:rPr>
          <w:b/>
          <w:i/>
        </w:rPr>
      </w:pPr>
    </w:p>
    <w:p>
      <w:pPr>
        <w:jc w:val="right"/>
        <w:rPr>
          <w:b/>
          <w:i/>
        </w:rPr>
      </w:pPr>
      <w:r>
        <w:rPr>
          <w:b/>
          <w:i/>
        </w:rPr>
        <w:t xml:space="preserve"> </w:t>
      </w:r>
    </w:p>
    <w:p/>
    <w:sectPr>
      <w:pgSz w:w="11907" w:h="16840" w:code="9"/>
      <w:pgMar w:top="1134" w:right="1701"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A630B"/>
    <w:multiLevelType w:val="hybridMultilevel"/>
    <w:tmpl w:val="6764FC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mirrorMargins/>
  <w:revisionView w:inkAnnotation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imes New Roman" w:cs="Times New Roman"/>
      <w:kern w:val="0"/>
      <w:szCs w:val="28"/>
      <w14:ligatures w14:val="none"/>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kern w:val="0"/>
      <w:szCs w:val="28"/>
      <w14:ligatures w14:val="none"/>
    </w:rPr>
  </w:style>
  <w:style w:type="paragraph" w:customStyle="1" w:styleId="Char">
    <w:name w:val="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style>
  <w:style w:type="paragraph" w:styleId="NormalWeb">
    <w:name w:val="Normal (Web)"/>
    <w:basedOn w:val="Normal"/>
    <w:uiPriority w:val="99"/>
    <w:unhideWhenUsed/>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imes New Roman" w:cs="Times New Roman"/>
      <w:kern w:val="0"/>
      <w:szCs w:val="28"/>
      <w14:ligatures w14:val="none"/>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kern w:val="0"/>
      <w:szCs w:val="28"/>
      <w14:ligatures w14:val="none"/>
    </w:rPr>
  </w:style>
  <w:style w:type="paragraph" w:customStyle="1" w:styleId="Char">
    <w:name w:val="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style>
  <w:style w:type="paragraph" w:styleId="NormalWeb">
    <w:name w:val="Normal (Web)"/>
    <w:basedOn w:val="Normal"/>
    <w:uiPriority w:val="99"/>
    <w:unhideWhenUsed/>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4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A9BE-DAE8-41F5-A325-6FDF6692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108</cp:revision>
  <cp:lastPrinted>2023-09-24T08:59:00Z</cp:lastPrinted>
  <dcterms:created xsi:type="dcterms:W3CDTF">2023-09-23T09:51:00Z</dcterms:created>
  <dcterms:modified xsi:type="dcterms:W3CDTF">2024-09-16T04:15:00Z</dcterms:modified>
</cp:coreProperties>
</file>